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4" w:type="dxa"/>
        <w:tblInd w:w="-572" w:type="dxa"/>
        <w:tblLook w:val="04A0" w:firstRow="1" w:lastRow="0" w:firstColumn="1" w:lastColumn="0" w:noHBand="0" w:noVBand="1"/>
      </w:tblPr>
      <w:tblGrid>
        <w:gridCol w:w="3146"/>
        <w:gridCol w:w="2579"/>
        <w:gridCol w:w="2497"/>
        <w:gridCol w:w="2268"/>
        <w:gridCol w:w="3544"/>
      </w:tblGrid>
      <w:tr w:rsidR="008B529C" w:rsidRPr="007C3452" w14:paraId="3AAD6763" w14:textId="77777777" w:rsidTr="00415051">
        <w:trPr>
          <w:tblHeader/>
        </w:trPr>
        <w:tc>
          <w:tcPr>
            <w:tcW w:w="3146" w:type="dxa"/>
          </w:tcPr>
          <w:p w14:paraId="15680DF2" w14:textId="67993699" w:rsidR="0038165E" w:rsidRPr="007C3452" w:rsidRDefault="0038165E">
            <w:pPr>
              <w:rPr>
                <w:b/>
                <w:bCs/>
              </w:rPr>
            </w:pPr>
            <w:r w:rsidRPr="007C3452">
              <w:rPr>
                <w:b/>
                <w:bCs/>
              </w:rPr>
              <w:t>Things we…</w:t>
            </w:r>
          </w:p>
          <w:p w14:paraId="22BC3510" w14:textId="059DE508" w:rsidR="008B529C" w:rsidRPr="007C3452" w:rsidRDefault="008B529C">
            <w:pPr>
              <w:rPr>
                <w:b/>
                <w:bCs/>
              </w:rPr>
            </w:pPr>
            <w:r w:rsidRPr="007C3452">
              <w:rPr>
                <w:b/>
                <w:bCs/>
              </w:rPr>
              <w:t>Love About Parkdale</w:t>
            </w:r>
          </w:p>
        </w:tc>
        <w:tc>
          <w:tcPr>
            <w:tcW w:w="2579" w:type="dxa"/>
          </w:tcPr>
          <w:p w14:paraId="08B804E8" w14:textId="7CDB19FC" w:rsidR="0038165E" w:rsidRPr="007C3452" w:rsidRDefault="0038165E">
            <w:pPr>
              <w:rPr>
                <w:b/>
                <w:bCs/>
              </w:rPr>
            </w:pPr>
            <w:r w:rsidRPr="007C3452">
              <w:rPr>
                <w:b/>
                <w:bCs/>
              </w:rPr>
              <w:t>Things we…</w:t>
            </w:r>
          </w:p>
          <w:p w14:paraId="294C7DE2" w14:textId="7BD07F7E" w:rsidR="008B529C" w:rsidRPr="007C3452" w:rsidRDefault="008B529C">
            <w:pPr>
              <w:rPr>
                <w:b/>
                <w:bCs/>
              </w:rPr>
            </w:pPr>
            <w:r w:rsidRPr="007C3452">
              <w:rPr>
                <w:b/>
                <w:bCs/>
              </w:rPr>
              <w:t>Wish to Preserve</w:t>
            </w:r>
          </w:p>
        </w:tc>
        <w:tc>
          <w:tcPr>
            <w:tcW w:w="2497" w:type="dxa"/>
          </w:tcPr>
          <w:p w14:paraId="0E772087" w14:textId="77777777" w:rsidR="0038165E" w:rsidRPr="007C3452" w:rsidRDefault="0038165E">
            <w:pPr>
              <w:rPr>
                <w:b/>
                <w:bCs/>
              </w:rPr>
            </w:pPr>
          </w:p>
          <w:p w14:paraId="7685FD1F" w14:textId="054428A3" w:rsidR="008B529C" w:rsidRPr="007C3452" w:rsidRDefault="008B529C">
            <w:pPr>
              <w:rPr>
                <w:b/>
                <w:bCs/>
              </w:rPr>
            </w:pPr>
            <w:r w:rsidRPr="007C3452">
              <w:rPr>
                <w:b/>
                <w:bCs/>
              </w:rPr>
              <w:t xml:space="preserve">How </w:t>
            </w:r>
            <w:r w:rsidR="009A0E58" w:rsidRPr="007C3452">
              <w:rPr>
                <w:b/>
                <w:bCs/>
              </w:rPr>
              <w:t>W</w:t>
            </w:r>
            <w:r w:rsidRPr="007C3452">
              <w:rPr>
                <w:b/>
                <w:bCs/>
              </w:rPr>
              <w:t xml:space="preserve">e </w:t>
            </w:r>
            <w:r w:rsidR="0038165E" w:rsidRPr="007C3452">
              <w:rPr>
                <w:b/>
                <w:bCs/>
              </w:rPr>
              <w:t>M</w:t>
            </w:r>
            <w:r w:rsidRPr="007C3452">
              <w:rPr>
                <w:b/>
                <w:bCs/>
              </w:rPr>
              <w:t xml:space="preserve">ove </w:t>
            </w:r>
            <w:r w:rsidR="0038165E" w:rsidRPr="007C3452">
              <w:rPr>
                <w:b/>
                <w:bCs/>
              </w:rPr>
              <w:t>A</w:t>
            </w:r>
            <w:r w:rsidRPr="007C3452">
              <w:rPr>
                <w:b/>
                <w:bCs/>
              </w:rPr>
              <w:t>bout</w:t>
            </w:r>
          </w:p>
        </w:tc>
        <w:tc>
          <w:tcPr>
            <w:tcW w:w="2268" w:type="dxa"/>
          </w:tcPr>
          <w:p w14:paraId="079ED57A" w14:textId="77777777" w:rsidR="0038165E" w:rsidRPr="007C3452" w:rsidRDefault="0038165E">
            <w:pPr>
              <w:rPr>
                <w:b/>
                <w:bCs/>
              </w:rPr>
            </w:pPr>
          </w:p>
          <w:p w14:paraId="0D4C8D0B" w14:textId="0B278ED2" w:rsidR="008B529C" w:rsidRPr="007C3452" w:rsidRDefault="00F03052">
            <w:pPr>
              <w:rPr>
                <w:b/>
                <w:bCs/>
              </w:rPr>
            </w:pPr>
            <w:r w:rsidRPr="007C3452">
              <w:rPr>
                <w:b/>
                <w:bCs/>
              </w:rPr>
              <w:t>Amenities</w:t>
            </w:r>
          </w:p>
        </w:tc>
        <w:tc>
          <w:tcPr>
            <w:tcW w:w="3544" w:type="dxa"/>
          </w:tcPr>
          <w:p w14:paraId="78CB0B82" w14:textId="77777777" w:rsidR="008B529C" w:rsidRPr="007C3452" w:rsidRDefault="0038165E">
            <w:pPr>
              <w:rPr>
                <w:b/>
                <w:bCs/>
              </w:rPr>
            </w:pPr>
            <w:r w:rsidRPr="007C3452">
              <w:rPr>
                <w:b/>
                <w:bCs/>
              </w:rPr>
              <w:t>How to…</w:t>
            </w:r>
          </w:p>
          <w:p w14:paraId="4CCB9F5C" w14:textId="5A406EF9" w:rsidR="0038165E" w:rsidRPr="007C3452" w:rsidRDefault="0038165E">
            <w:pPr>
              <w:rPr>
                <w:b/>
                <w:bCs/>
              </w:rPr>
            </w:pPr>
            <w:r w:rsidRPr="007C3452">
              <w:rPr>
                <w:b/>
                <w:bCs/>
              </w:rPr>
              <w:t xml:space="preserve">Better and/or </w:t>
            </w:r>
            <w:proofErr w:type="gramStart"/>
            <w:r w:rsidRPr="007C3452">
              <w:rPr>
                <w:b/>
                <w:bCs/>
              </w:rPr>
              <w:t>Improve</w:t>
            </w:r>
            <w:proofErr w:type="gramEnd"/>
          </w:p>
        </w:tc>
      </w:tr>
      <w:tr w:rsidR="008B529C" w14:paraId="732520FE" w14:textId="77777777" w:rsidTr="00415051">
        <w:tc>
          <w:tcPr>
            <w:tcW w:w="3146" w:type="dxa"/>
          </w:tcPr>
          <w:p w14:paraId="260F893E" w14:textId="77777777" w:rsidR="008B529C" w:rsidRDefault="009902A3">
            <w:r>
              <w:t>Walking distance to:</w:t>
            </w:r>
          </w:p>
          <w:p w14:paraId="6A32D3C3" w14:textId="12A3B682" w:rsidR="009902A3" w:rsidRDefault="009902A3" w:rsidP="009902A3">
            <w:pPr>
              <w:pStyle w:val="ListParagraph"/>
              <w:numPr>
                <w:ilvl w:val="0"/>
                <w:numId w:val="1"/>
              </w:numPr>
            </w:pPr>
            <w:r>
              <w:t>Work</w:t>
            </w:r>
          </w:p>
          <w:p w14:paraId="006D6B06" w14:textId="77777777" w:rsidR="009902A3" w:rsidRDefault="009902A3" w:rsidP="009902A3">
            <w:pPr>
              <w:pStyle w:val="ListParagraph"/>
              <w:numPr>
                <w:ilvl w:val="0"/>
                <w:numId w:val="1"/>
              </w:numPr>
            </w:pPr>
            <w:r>
              <w:t>Doctor &amp; pharmacy</w:t>
            </w:r>
          </w:p>
          <w:p w14:paraId="731C54F4" w14:textId="77777777" w:rsidR="009902A3" w:rsidRDefault="009902A3" w:rsidP="009902A3">
            <w:pPr>
              <w:pStyle w:val="ListParagraph"/>
              <w:numPr>
                <w:ilvl w:val="0"/>
                <w:numId w:val="1"/>
              </w:numPr>
            </w:pPr>
            <w:r>
              <w:t>Sunterra</w:t>
            </w:r>
          </w:p>
          <w:p w14:paraId="34DED143" w14:textId="77777777" w:rsidR="009902A3" w:rsidRDefault="009902A3" w:rsidP="009902A3">
            <w:pPr>
              <w:pStyle w:val="ListParagraph"/>
              <w:numPr>
                <w:ilvl w:val="0"/>
                <w:numId w:val="1"/>
              </w:numPr>
            </w:pPr>
            <w:r>
              <w:t>Pet store</w:t>
            </w:r>
          </w:p>
          <w:p w14:paraId="7A4E6AA2" w14:textId="77777777" w:rsidR="009902A3" w:rsidRDefault="009902A3" w:rsidP="009902A3">
            <w:pPr>
              <w:pStyle w:val="ListParagraph"/>
              <w:numPr>
                <w:ilvl w:val="0"/>
                <w:numId w:val="1"/>
              </w:numPr>
            </w:pPr>
            <w:r>
              <w:t>Liquor store</w:t>
            </w:r>
          </w:p>
          <w:p w14:paraId="29640813" w14:textId="799C8575" w:rsidR="009902A3" w:rsidRDefault="003C5E26" w:rsidP="009902A3">
            <w:pPr>
              <w:pStyle w:val="ListParagraph"/>
              <w:numPr>
                <w:ilvl w:val="0"/>
                <w:numId w:val="1"/>
              </w:numPr>
            </w:pPr>
            <w:r>
              <w:t>Cy</w:t>
            </w:r>
            <w:r w:rsidR="009A0E58">
              <w:t>cl</w:t>
            </w:r>
            <w:r>
              <w:t>e easily</w:t>
            </w:r>
          </w:p>
        </w:tc>
        <w:tc>
          <w:tcPr>
            <w:tcW w:w="2579" w:type="dxa"/>
          </w:tcPr>
          <w:p w14:paraId="7D9682D6" w14:textId="2DB2783B" w:rsidR="008B529C" w:rsidRDefault="00294061">
            <w:r>
              <w:t>Preserve heritage homes on Parkdale Blvd and 37</w:t>
            </w:r>
            <w:r w:rsidRPr="00294061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St</w:t>
            </w:r>
          </w:p>
        </w:tc>
        <w:tc>
          <w:tcPr>
            <w:tcW w:w="2497" w:type="dxa"/>
          </w:tcPr>
          <w:p w14:paraId="122645F4" w14:textId="43745FB3" w:rsidR="008B529C" w:rsidRDefault="00DF0B48">
            <w:r>
              <w:t>I bike and drive</w:t>
            </w:r>
          </w:p>
        </w:tc>
        <w:tc>
          <w:tcPr>
            <w:tcW w:w="2268" w:type="dxa"/>
          </w:tcPr>
          <w:p w14:paraId="3BDB43B6" w14:textId="77777777" w:rsidR="008B529C" w:rsidRDefault="00394F88" w:rsidP="00394F88">
            <w:pPr>
              <w:pStyle w:val="ListParagraph"/>
              <w:numPr>
                <w:ilvl w:val="0"/>
                <w:numId w:val="6"/>
              </w:numPr>
            </w:pPr>
            <w:r>
              <w:t>Groceries (supplemental)</w:t>
            </w:r>
          </w:p>
          <w:p w14:paraId="30A4B2F7" w14:textId="77777777" w:rsidR="00394F88" w:rsidRDefault="00394F88" w:rsidP="00394F88">
            <w:pPr>
              <w:pStyle w:val="ListParagraph"/>
              <w:numPr>
                <w:ilvl w:val="0"/>
                <w:numId w:val="6"/>
              </w:numPr>
            </w:pPr>
            <w:r>
              <w:t>Public realm</w:t>
            </w:r>
          </w:p>
          <w:p w14:paraId="61565F01" w14:textId="2D38EBEC" w:rsidR="00394F88" w:rsidRDefault="00394F88" w:rsidP="00394F88">
            <w:pPr>
              <w:pStyle w:val="ListParagraph"/>
              <w:numPr>
                <w:ilvl w:val="0"/>
                <w:numId w:val="6"/>
              </w:numPr>
            </w:pPr>
            <w:r>
              <w:t>Bike parking</w:t>
            </w:r>
          </w:p>
        </w:tc>
        <w:tc>
          <w:tcPr>
            <w:tcW w:w="3544" w:type="dxa"/>
          </w:tcPr>
          <w:p w14:paraId="4987A080" w14:textId="753F5BA1" w:rsidR="008B529C" w:rsidRDefault="009A0E58">
            <w:r>
              <w:t>Connected feeling between north and south Parkdale and Point McKay</w:t>
            </w:r>
          </w:p>
        </w:tc>
      </w:tr>
      <w:tr w:rsidR="008B529C" w14:paraId="49C869CF" w14:textId="77777777" w:rsidTr="00415051">
        <w:tc>
          <w:tcPr>
            <w:tcW w:w="3146" w:type="dxa"/>
          </w:tcPr>
          <w:p w14:paraId="726FAFF3" w14:textId="0A87489A" w:rsidR="008B529C" w:rsidRDefault="00720D51">
            <w:r>
              <w:t>Sun</w:t>
            </w:r>
          </w:p>
        </w:tc>
        <w:tc>
          <w:tcPr>
            <w:tcW w:w="2579" w:type="dxa"/>
          </w:tcPr>
          <w:p w14:paraId="41BDEAE6" w14:textId="5FE631D1" w:rsidR="008B529C" w:rsidRDefault="00720D51">
            <w:r>
              <w:t>Preserve and improve bike paths</w:t>
            </w:r>
          </w:p>
        </w:tc>
        <w:tc>
          <w:tcPr>
            <w:tcW w:w="2497" w:type="dxa"/>
          </w:tcPr>
          <w:p w14:paraId="2DE94981" w14:textId="61E1BC7F" w:rsidR="008B529C" w:rsidRPr="007C3452" w:rsidRDefault="00DF0B48">
            <w:r>
              <w:t>Very comfortable area to walk and bike around Parkdale</w:t>
            </w:r>
            <w:r w:rsidR="007C3452">
              <w:t xml:space="preserve">–do </w:t>
            </w:r>
            <w:r w:rsidR="007C3452">
              <w:rPr>
                <w:u w:val="single"/>
              </w:rPr>
              <w:t>not</w:t>
            </w:r>
            <w:r w:rsidR="007C3452">
              <w:t xml:space="preserve"> need 5 Ave bike path</w:t>
            </w:r>
          </w:p>
        </w:tc>
        <w:tc>
          <w:tcPr>
            <w:tcW w:w="2268" w:type="dxa"/>
          </w:tcPr>
          <w:p w14:paraId="69B5AC6F" w14:textId="1BE21E4C" w:rsidR="008B529C" w:rsidRDefault="00E57655">
            <w:r>
              <w:t>Maybe training facility for geriatric health</w:t>
            </w:r>
          </w:p>
        </w:tc>
        <w:tc>
          <w:tcPr>
            <w:tcW w:w="3544" w:type="dxa"/>
          </w:tcPr>
          <w:p w14:paraId="79A4FE9B" w14:textId="746D782E" w:rsidR="008B529C" w:rsidRDefault="006D69CD">
            <w:r>
              <w:t>Improve access in and out of provincial lands</w:t>
            </w:r>
          </w:p>
        </w:tc>
      </w:tr>
      <w:tr w:rsidR="006D69CD" w14:paraId="401D7804" w14:textId="77777777" w:rsidTr="00415051">
        <w:tc>
          <w:tcPr>
            <w:tcW w:w="3146" w:type="dxa"/>
          </w:tcPr>
          <w:p w14:paraId="7621860A" w14:textId="3F5059E2" w:rsidR="006D69CD" w:rsidRDefault="00720D51">
            <w:r>
              <w:t>Easy access in and out</w:t>
            </w:r>
          </w:p>
        </w:tc>
        <w:tc>
          <w:tcPr>
            <w:tcW w:w="2579" w:type="dxa"/>
          </w:tcPr>
          <w:p w14:paraId="7F2018C7" w14:textId="6B355AD7" w:rsidR="006D69CD" w:rsidRDefault="006117AF">
            <w:r>
              <w:t>Community centre</w:t>
            </w:r>
          </w:p>
        </w:tc>
        <w:tc>
          <w:tcPr>
            <w:tcW w:w="2497" w:type="dxa"/>
          </w:tcPr>
          <w:p w14:paraId="49FBD4A8" w14:textId="77777777" w:rsidR="006D69CD" w:rsidRDefault="006117AF" w:rsidP="006117AF">
            <w:pPr>
              <w:pStyle w:val="ListParagraph"/>
              <w:numPr>
                <w:ilvl w:val="0"/>
                <w:numId w:val="5"/>
              </w:numPr>
            </w:pPr>
            <w:r>
              <w:t>Bike to work</w:t>
            </w:r>
          </w:p>
          <w:p w14:paraId="30D46E63" w14:textId="77777777" w:rsidR="006117AF" w:rsidRDefault="006117AF" w:rsidP="006117AF">
            <w:pPr>
              <w:pStyle w:val="ListParagraph"/>
              <w:numPr>
                <w:ilvl w:val="0"/>
                <w:numId w:val="5"/>
              </w:numPr>
            </w:pPr>
            <w:r>
              <w:t>Bike kids to school in St. Andrews</w:t>
            </w:r>
          </w:p>
          <w:p w14:paraId="0D6380E8" w14:textId="01EE6DCA" w:rsidR="006117AF" w:rsidRDefault="006117AF" w:rsidP="006117AF">
            <w:pPr>
              <w:pStyle w:val="ListParagraph"/>
              <w:numPr>
                <w:ilvl w:val="0"/>
                <w:numId w:val="5"/>
              </w:numPr>
            </w:pPr>
            <w:r>
              <w:t>Drive for groceries</w:t>
            </w:r>
          </w:p>
        </w:tc>
        <w:tc>
          <w:tcPr>
            <w:tcW w:w="2268" w:type="dxa"/>
          </w:tcPr>
          <w:p w14:paraId="3D550C70" w14:textId="7178B9C6" w:rsidR="006D69CD" w:rsidRDefault="00E57655">
            <w:r>
              <w:t>Build a public s</w:t>
            </w:r>
            <w:r w:rsidR="00112CF4">
              <w:t>chool</w:t>
            </w:r>
          </w:p>
        </w:tc>
        <w:tc>
          <w:tcPr>
            <w:tcW w:w="3544" w:type="dxa"/>
          </w:tcPr>
          <w:p w14:paraId="7D62D711" w14:textId="77777777" w:rsidR="00E57655" w:rsidRDefault="00E57655" w:rsidP="00E57655">
            <w:r>
              <w:t>Want low height development</w:t>
            </w:r>
          </w:p>
          <w:p w14:paraId="0A52B270" w14:textId="77777777" w:rsidR="00E57655" w:rsidRDefault="00E57655" w:rsidP="00E57655">
            <w:pPr>
              <w:pStyle w:val="ListParagraph"/>
              <w:numPr>
                <w:ilvl w:val="0"/>
                <w:numId w:val="3"/>
              </w:numPr>
            </w:pPr>
            <w:r>
              <w:t>11 m too tall</w:t>
            </w:r>
          </w:p>
          <w:p w14:paraId="02CAFB75" w14:textId="7EC9446B" w:rsidR="006D69CD" w:rsidRDefault="00E57655" w:rsidP="00E57655">
            <w:pPr>
              <w:pStyle w:val="ListParagraph"/>
              <w:numPr>
                <w:ilvl w:val="0"/>
                <w:numId w:val="3"/>
              </w:numPr>
            </w:pPr>
            <w:r>
              <w:t>Keep sunlight</w:t>
            </w:r>
          </w:p>
        </w:tc>
      </w:tr>
      <w:tr w:rsidR="00294061" w14:paraId="2312A3DF" w14:textId="77777777" w:rsidTr="00415051">
        <w:tc>
          <w:tcPr>
            <w:tcW w:w="3146" w:type="dxa"/>
          </w:tcPr>
          <w:p w14:paraId="46694BA1" w14:textId="2C375F17" w:rsidR="00294061" w:rsidRDefault="00720D51">
            <w:r>
              <w:t>Love close to path system</w:t>
            </w:r>
          </w:p>
        </w:tc>
        <w:tc>
          <w:tcPr>
            <w:tcW w:w="2579" w:type="dxa"/>
          </w:tcPr>
          <w:p w14:paraId="5087288C" w14:textId="1084D67F" w:rsidR="00294061" w:rsidRDefault="006117AF">
            <w:r>
              <w:t>Community garden</w:t>
            </w:r>
          </w:p>
        </w:tc>
        <w:tc>
          <w:tcPr>
            <w:tcW w:w="2497" w:type="dxa"/>
          </w:tcPr>
          <w:p w14:paraId="6C2B5128" w14:textId="77777777" w:rsidR="00294061" w:rsidRDefault="00294061"/>
        </w:tc>
        <w:tc>
          <w:tcPr>
            <w:tcW w:w="2268" w:type="dxa"/>
          </w:tcPr>
          <w:p w14:paraId="54D5649D" w14:textId="21682A3F" w:rsidR="00294061" w:rsidRDefault="00E57655">
            <w:r>
              <w:t>Food store</w:t>
            </w:r>
          </w:p>
        </w:tc>
        <w:tc>
          <w:tcPr>
            <w:tcW w:w="3544" w:type="dxa"/>
          </w:tcPr>
          <w:p w14:paraId="1981C942" w14:textId="6D99C028" w:rsidR="00294061" w:rsidRDefault="00E57655" w:rsidP="00E57655">
            <w:r>
              <w:t>Make increased density developments have to be especially beautiful and sturdy</w:t>
            </w:r>
          </w:p>
        </w:tc>
      </w:tr>
      <w:tr w:rsidR="00294061" w14:paraId="3A738D21" w14:textId="77777777" w:rsidTr="00415051">
        <w:tc>
          <w:tcPr>
            <w:tcW w:w="3146" w:type="dxa"/>
          </w:tcPr>
          <w:p w14:paraId="0FDEC62B" w14:textId="40C31AB0" w:rsidR="00294061" w:rsidRDefault="00720D51">
            <w:r>
              <w:t>City pathway system is great–</w:t>
            </w:r>
            <w:proofErr w:type="gramStart"/>
            <w:r>
              <w:t>year round</w:t>
            </w:r>
            <w:proofErr w:type="gramEnd"/>
          </w:p>
        </w:tc>
        <w:tc>
          <w:tcPr>
            <w:tcW w:w="2579" w:type="dxa"/>
          </w:tcPr>
          <w:p w14:paraId="70652740" w14:textId="1283C24A" w:rsidR="00294061" w:rsidRDefault="00E57655">
            <w:r>
              <w:t>Keep our parks</w:t>
            </w:r>
          </w:p>
        </w:tc>
        <w:tc>
          <w:tcPr>
            <w:tcW w:w="2497" w:type="dxa"/>
          </w:tcPr>
          <w:p w14:paraId="739FB4F6" w14:textId="77777777" w:rsidR="00294061" w:rsidRDefault="00294061"/>
        </w:tc>
        <w:tc>
          <w:tcPr>
            <w:tcW w:w="2268" w:type="dxa"/>
          </w:tcPr>
          <w:p w14:paraId="50EE452A" w14:textId="2C67E710" w:rsidR="00294061" w:rsidRDefault="00E57655">
            <w:r>
              <w:t>Develop green space behind Pt. McKay (nice resto?)</w:t>
            </w:r>
          </w:p>
        </w:tc>
        <w:tc>
          <w:tcPr>
            <w:tcW w:w="3544" w:type="dxa"/>
          </w:tcPr>
          <w:p w14:paraId="5FE04994" w14:textId="60919DF0" w:rsidR="00294061" w:rsidRDefault="00E57655">
            <w:r>
              <w:t>Reduce traffic congestion and speed</w:t>
            </w:r>
          </w:p>
        </w:tc>
      </w:tr>
      <w:tr w:rsidR="00720D51" w14:paraId="7CE1AA6B" w14:textId="77777777" w:rsidTr="00415051">
        <w:tc>
          <w:tcPr>
            <w:tcW w:w="3146" w:type="dxa"/>
          </w:tcPr>
          <w:p w14:paraId="3EA8B745" w14:textId="2E2437D2" w:rsidR="00720D51" w:rsidRDefault="00250E7F">
            <w:r>
              <w:t>River parkway</w:t>
            </w:r>
          </w:p>
        </w:tc>
        <w:tc>
          <w:tcPr>
            <w:tcW w:w="2579" w:type="dxa"/>
          </w:tcPr>
          <w:p w14:paraId="698BB6EB" w14:textId="77777777" w:rsidR="00720D51" w:rsidRDefault="00720D51"/>
        </w:tc>
        <w:tc>
          <w:tcPr>
            <w:tcW w:w="2497" w:type="dxa"/>
          </w:tcPr>
          <w:p w14:paraId="2FF541F2" w14:textId="77777777" w:rsidR="00720D51" w:rsidRDefault="00720D51"/>
        </w:tc>
        <w:tc>
          <w:tcPr>
            <w:tcW w:w="2268" w:type="dxa"/>
          </w:tcPr>
          <w:p w14:paraId="6EEF9BF4" w14:textId="168A778A" w:rsidR="00720D51" w:rsidRDefault="00E57655">
            <w:r>
              <w:t>Pub!</w:t>
            </w:r>
          </w:p>
        </w:tc>
        <w:tc>
          <w:tcPr>
            <w:tcW w:w="3544" w:type="dxa"/>
          </w:tcPr>
          <w:p w14:paraId="793EE4EF" w14:textId="5FF165CC" w:rsidR="00720D51" w:rsidRDefault="00E57655">
            <w:r>
              <w:t>Integrate affordable units in ‘reg’ high density; stop segregating $ privileged from $ struggling</w:t>
            </w:r>
          </w:p>
        </w:tc>
      </w:tr>
      <w:tr w:rsidR="00720D51" w14:paraId="310E1AF0" w14:textId="77777777" w:rsidTr="00415051">
        <w:tc>
          <w:tcPr>
            <w:tcW w:w="3146" w:type="dxa"/>
          </w:tcPr>
          <w:p w14:paraId="3EB9C513" w14:textId="0A678FF6" w:rsidR="00720D51" w:rsidRDefault="00250E7F">
            <w:r>
              <w:t>Hillside by the Foothills</w:t>
            </w:r>
          </w:p>
        </w:tc>
        <w:tc>
          <w:tcPr>
            <w:tcW w:w="2579" w:type="dxa"/>
          </w:tcPr>
          <w:p w14:paraId="77CA3940" w14:textId="77777777" w:rsidR="00720D51" w:rsidRDefault="00720D51"/>
        </w:tc>
        <w:tc>
          <w:tcPr>
            <w:tcW w:w="2497" w:type="dxa"/>
          </w:tcPr>
          <w:p w14:paraId="240333CE" w14:textId="77777777" w:rsidR="00720D51" w:rsidRDefault="00720D51"/>
        </w:tc>
        <w:tc>
          <w:tcPr>
            <w:tcW w:w="2268" w:type="dxa"/>
          </w:tcPr>
          <w:p w14:paraId="29E71A83" w14:textId="0FB464C4" w:rsidR="00720D51" w:rsidRDefault="00E57655">
            <w:r>
              <w:t>Pubs/local brewers</w:t>
            </w:r>
          </w:p>
        </w:tc>
        <w:tc>
          <w:tcPr>
            <w:tcW w:w="3544" w:type="dxa"/>
          </w:tcPr>
          <w:p w14:paraId="21F0E1AB" w14:textId="52D61941" w:rsidR="00720D51" w:rsidRDefault="00E57655">
            <w:r>
              <w:t>Put large windows in west wall of community hall</w:t>
            </w:r>
          </w:p>
        </w:tc>
      </w:tr>
      <w:tr w:rsidR="00720D51" w14:paraId="4765748F" w14:textId="77777777" w:rsidTr="00415051">
        <w:tc>
          <w:tcPr>
            <w:tcW w:w="3146" w:type="dxa"/>
          </w:tcPr>
          <w:p w14:paraId="20A342A6" w14:textId="14EAC6FB" w:rsidR="00720D51" w:rsidRDefault="00DF0B48">
            <w:r>
              <w:lastRenderedPageBreak/>
              <w:t>Family oriented</w:t>
            </w:r>
          </w:p>
        </w:tc>
        <w:tc>
          <w:tcPr>
            <w:tcW w:w="2579" w:type="dxa"/>
          </w:tcPr>
          <w:p w14:paraId="3240A738" w14:textId="77777777" w:rsidR="00720D51" w:rsidRDefault="00720D51"/>
        </w:tc>
        <w:tc>
          <w:tcPr>
            <w:tcW w:w="2497" w:type="dxa"/>
          </w:tcPr>
          <w:p w14:paraId="755BE76B" w14:textId="77777777" w:rsidR="00720D51" w:rsidRDefault="00720D51"/>
        </w:tc>
        <w:tc>
          <w:tcPr>
            <w:tcW w:w="2268" w:type="dxa"/>
          </w:tcPr>
          <w:p w14:paraId="61C9F4C9" w14:textId="75512063" w:rsidR="00720D51" w:rsidRDefault="005960FF">
            <w:r>
              <w:t>Skate/bike shop</w:t>
            </w:r>
          </w:p>
        </w:tc>
        <w:tc>
          <w:tcPr>
            <w:tcW w:w="3544" w:type="dxa"/>
          </w:tcPr>
          <w:p w14:paraId="1BC09D76" w14:textId="0F50DF7A" w:rsidR="00720D51" w:rsidRDefault="00E57655">
            <w:r>
              <w:t>Advance green turning left on Bowness to 37 St</w:t>
            </w:r>
          </w:p>
        </w:tc>
      </w:tr>
      <w:tr w:rsidR="00250E7F" w14:paraId="16E949BD" w14:textId="77777777" w:rsidTr="00415051">
        <w:tc>
          <w:tcPr>
            <w:tcW w:w="3146" w:type="dxa"/>
          </w:tcPr>
          <w:p w14:paraId="43C50E16" w14:textId="25A5D5DD" w:rsidR="00250E7F" w:rsidRDefault="00DF0B48">
            <w:r>
              <w:t>Great area for walking dogs</w:t>
            </w:r>
          </w:p>
        </w:tc>
        <w:tc>
          <w:tcPr>
            <w:tcW w:w="2579" w:type="dxa"/>
          </w:tcPr>
          <w:p w14:paraId="79BA4B57" w14:textId="77777777" w:rsidR="00250E7F" w:rsidRDefault="00250E7F"/>
        </w:tc>
        <w:tc>
          <w:tcPr>
            <w:tcW w:w="2497" w:type="dxa"/>
          </w:tcPr>
          <w:p w14:paraId="7AE93147" w14:textId="77777777" w:rsidR="00250E7F" w:rsidRDefault="00250E7F"/>
        </w:tc>
        <w:tc>
          <w:tcPr>
            <w:tcW w:w="2268" w:type="dxa"/>
          </w:tcPr>
          <w:p w14:paraId="5F14678E" w14:textId="79372143" w:rsidR="00250E7F" w:rsidRDefault="005960FF">
            <w:r>
              <w:t>Park/pump park</w:t>
            </w:r>
          </w:p>
        </w:tc>
        <w:tc>
          <w:tcPr>
            <w:tcW w:w="3544" w:type="dxa"/>
          </w:tcPr>
          <w:p w14:paraId="2CD588AE" w14:textId="428651BB" w:rsidR="00250E7F" w:rsidRDefault="00E57655">
            <w:r>
              <w:t>West Mount kid drop off and pick up solution</w:t>
            </w:r>
          </w:p>
        </w:tc>
      </w:tr>
      <w:tr w:rsidR="00250E7F" w14:paraId="64857B69" w14:textId="77777777" w:rsidTr="00415051">
        <w:tc>
          <w:tcPr>
            <w:tcW w:w="3146" w:type="dxa"/>
          </w:tcPr>
          <w:p w14:paraId="19B3AF9B" w14:textId="519E9496" w:rsidR="00250E7F" w:rsidRDefault="007C3452">
            <w:r>
              <w:t>Foothills walking hill</w:t>
            </w:r>
          </w:p>
        </w:tc>
        <w:tc>
          <w:tcPr>
            <w:tcW w:w="2579" w:type="dxa"/>
          </w:tcPr>
          <w:p w14:paraId="1D649398" w14:textId="77777777" w:rsidR="00250E7F" w:rsidRDefault="00250E7F"/>
        </w:tc>
        <w:tc>
          <w:tcPr>
            <w:tcW w:w="2497" w:type="dxa"/>
          </w:tcPr>
          <w:p w14:paraId="367EF03B" w14:textId="77777777" w:rsidR="00250E7F" w:rsidRDefault="00250E7F"/>
        </w:tc>
        <w:tc>
          <w:tcPr>
            <w:tcW w:w="2268" w:type="dxa"/>
          </w:tcPr>
          <w:p w14:paraId="3ED2E23F" w14:textId="2C76DBFB" w:rsidR="00250E7F" w:rsidRDefault="00291EAF">
            <w:r>
              <w:t>Grocery stores</w:t>
            </w:r>
          </w:p>
        </w:tc>
        <w:tc>
          <w:tcPr>
            <w:tcW w:w="3544" w:type="dxa"/>
          </w:tcPr>
          <w:p w14:paraId="3B3E6A6C" w14:textId="72615AB9" w:rsidR="00250E7F" w:rsidRDefault="00E57655">
            <w:r>
              <w:t>Nicer path (like St. Andrews)</w:t>
            </w:r>
          </w:p>
        </w:tc>
      </w:tr>
      <w:tr w:rsidR="007C3452" w14:paraId="7E8EFE50" w14:textId="77777777" w:rsidTr="00415051">
        <w:tc>
          <w:tcPr>
            <w:tcW w:w="3146" w:type="dxa"/>
          </w:tcPr>
          <w:p w14:paraId="10E24DA3" w14:textId="3F26ECEE" w:rsidR="007C3452" w:rsidRDefault="007C3452">
            <w:r>
              <w:t>Treed</w:t>
            </w:r>
          </w:p>
        </w:tc>
        <w:tc>
          <w:tcPr>
            <w:tcW w:w="2579" w:type="dxa"/>
          </w:tcPr>
          <w:p w14:paraId="54C92FA5" w14:textId="77777777" w:rsidR="007C3452" w:rsidRDefault="007C3452"/>
        </w:tc>
        <w:tc>
          <w:tcPr>
            <w:tcW w:w="2497" w:type="dxa"/>
          </w:tcPr>
          <w:p w14:paraId="4535A715" w14:textId="77777777" w:rsidR="007C3452" w:rsidRDefault="007C3452"/>
        </w:tc>
        <w:tc>
          <w:tcPr>
            <w:tcW w:w="2268" w:type="dxa"/>
          </w:tcPr>
          <w:p w14:paraId="365797D0" w14:textId="77F32984" w:rsidR="007C3452" w:rsidRDefault="00291EAF">
            <w:r>
              <w:t>More art in our community</w:t>
            </w:r>
          </w:p>
        </w:tc>
        <w:tc>
          <w:tcPr>
            <w:tcW w:w="3544" w:type="dxa"/>
          </w:tcPr>
          <w:p w14:paraId="5967CF77" w14:textId="4097CF0E" w:rsidR="007C3452" w:rsidRDefault="00E57655">
            <w:r>
              <w:t>Develop vacant lot</w:t>
            </w:r>
          </w:p>
        </w:tc>
      </w:tr>
      <w:tr w:rsidR="00415051" w14:paraId="61ED7A0E" w14:textId="77777777" w:rsidTr="00415051">
        <w:tc>
          <w:tcPr>
            <w:tcW w:w="3146" w:type="dxa"/>
          </w:tcPr>
          <w:p w14:paraId="605B44CD" w14:textId="2D2066AD" w:rsidR="00415051" w:rsidRDefault="00415051" w:rsidP="00415051">
            <w:r>
              <w:t>Close to downtown</w:t>
            </w:r>
          </w:p>
        </w:tc>
        <w:tc>
          <w:tcPr>
            <w:tcW w:w="2579" w:type="dxa"/>
          </w:tcPr>
          <w:p w14:paraId="286B6808" w14:textId="77777777" w:rsidR="00415051" w:rsidRDefault="00415051" w:rsidP="00415051"/>
        </w:tc>
        <w:tc>
          <w:tcPr>
            <w:tcW w:w="2497" w:type="dxa"/>
          </w:tcPr>
          <w:p w14:paraId="3B82C28A" w14:textId="77777777" w:rsidR="00415051" w:rsidRDefault="00415051" w:rsidP="00415051"/>
        </w:tc>
        <w:tc>
          <w:tcPr>
            <w:tcW w:w="2268" w:type="dxa"/>
          </w:tcPr>
          <w:p w14:paraId="226DF47D" w14:textId="5C2A1A7A" w:rsidR="00415051" w:rsidRDefault="00415051" w:rsidP="00415051">
            <w:r>
              <w:t>FREE buses in communities to go to grocery stores – like the UK</w:t>
            </w:r>
          </w:p>
        </w:tc>
        <w:tc>
          <w:tcPr>
            <w:tcW w:w="3544" w:type="dxa"/>
          </w:tcPr>
          <w:p w14:paraId="6F491668" w14:textId="53457182" w:rsidR="00415051" w:rsidRDefault="00415051" w:rsidP="00415051">
            <w:r>
              <w:t>Tree line Bowness so it is more continuous with Memorial and is PRETTY</w:t>
            </w:r>
          </w:p>
        </w:tc>
      </w:tr>
      <w:tr w:rsidR="00415051" w14:paraId="6E82C748" w14:textId="77777777" w:rsidTr="00415051">
        <w:tc>
          <w:tcPr>
            <w:tcW w:w="3146" w:type="dxa"/>
          </w:tcPr>
          <w:p w14:paraId="6AA4E218" w14:textId="0945A0F4" w:rsidR="00415051" w:rsidRDefault="00415051" w:rsidP="00415051">
            <w:r>
              <w:t>Trees</w:t>
            </w:r>
          </w:p>
        </w:tc>
        <w:tc>
          <w:tcPr>
            <w:tcW w:w="2579" w:type="dxa"/>
          </w:tcPr>
          <w:p w14:paraId="5282B58B" w14:textId="77777777" w:rsidR="00415051" w:rsidRDefault="00415051" w:rsidP="00415051"/>
        </w:tc>
        <w:tc>
          <w:tcPr>
            <w:tcW w:w="2497" w:type="dxa"/>
          </w:tcPr>
          <w:p w14:paraId="7B7B74E0" w14:textId="77777777" w:rsidR="00415051" w:rsidRDefault="00415051" w:rsidP="00415051"/>
        </w:tc>
        <w:tc>
          <w:tcPr>
            <w:tcW w:w="2268" w:type="dxa"/>
          </w:tcPr>
          <w:p w14:paraId="4A3FBE58" w14:textId="72D4375C" w:rsidR="00415051" w:rsidRDefault="003D5AF8" w:rsidP="00415051">
            <w:r>
              <w:t>Car parking for healthcare workers/ commuters; encourage cycling</w:t>
            </w:r>
          </w:p>
        </w:tc>
        <w:tc>
          <w:tcPr>
            <w:tcW w:w="3544" w:type="dxa"/>
          </w:tcPr>
          <w:p w14:paraId="1B103B2B" w14:textId="77777777" w:rsidR="00415051" w:rsidRDefault="00415051" w:rsidP="00415051">
            <w:r>
              <w:t>Like to see improved pathway around Foothills Medical Centre</w:t>
            </w:r>
          </w:p>
          <w:p w14:paraId="58BAAF38" w14:textId="77777777" w:rsidR="00415051" w:rsidRDefault="00415051" w:rsidP="00415051">
            <w:pPr>
              <w:pStyle w:val="ListParagraph"/>
              <w:numPr>
                <w:ilvl w:val="0"/>
                <w:numId w:val="4"/>
              </w:numPr>
            </w:pPr>
            <w:r>
              <w:t>Benches, landscaping needed</w:t>
            </w:r>
          </w:p>
          <w:p w14:paraId="0CE0E5F1" w14:textId="77777777" w:rsidR="00415051" w:rsidRDefault="00415051" w:rsidP="00415051">
            <w:pPr>
              <w:pStyle w:val="ListParagraph"/>
              <w:numPr>
                <w:ilvl w:val="0"/>
                <w:numId w:val="4"/>
              </w:numPr>
            </w:pPr>
            <w:r>
              <w:t>Enhance the view</w:t>
            </w:r>
          </w:p>
          <w:p w14:paraId="0A76114F" w14:textId="2AE205ED" w:rsidR="00415051" w:rsidRDefault="00415051" w:rsidP="00415051">
            <w:r>
              <w:t>Would be used by staff and patients</w:t>
            </w:r>
          </w:p>
        </w:tc>
      </w:tr>
      <w:tr w:rsidR="00415051" w14:paraId="3890F35B" w14:textId="77777777" w:rsidTr="00415051">
        <w:tc>
          <w:tcPr>
            <w:tcW w:w="3146" w:type="dxa"/>
          </w:tcPr>
          <w:p w14:paraId="312A9469" w14:textId="65C2B330" w:rsidR="00415051" w:rsidRDefault="00415051" w:rsidP="00415051">
            <w:r>
              <w:t>River</w:t>
            </w:r>
          </w:p>
        </w:tc>
        <w:tc>
          <w:tcPr>
            <w:tcW w:w="2579" w:type="dxa"/>
          </w:tcPr>
          <w:p w14:paraId="498C4202" w14:textId="77777777" w:rsidR="00415051" w:rsidRDefault="00415051" w:rsidP="00415051"/>
        </w:tc>
        <w:tc>
          <w:tcPr>
            <w:tcW w:w="2497" w:type="dxa"/>
          </w:tcPr>
          <w:p w14:paraId="24CD139B" w14:textId="77777777" w:rsidR="00415051" w:rsidRDefault="00415051" w:rsidP="00415051"/>
        </w:tc>
        <w:tc>
          <w:tcPr>
            <w:tcW w:w="2268" w:type="dxa"/>
          </w:tcPr>
          <w:p w14:paraId="6A75E2B8" w14:textId="77777777" w:rsidR="00415051" w:rsidRDefault="00415051" w:rsidP="00415051"/>
        </w:tc>
        <w:tc>
          <w:tcPr>
            <w:tcW w:w="3544" w:type="dxa"/>
          </w:tcPr>
          <w:p w14:paraId="186E752C" w14:textId="77777777" w:rsidR="00415051" w:rsidRDefault="00415051" w:rsidP="00415051">
            <w:pPr>
              <w:pStyle w:val="ListParagraph"/>
              <w:numPr>
                <w:ilvl w:val="0"/>
                <w:numId w:val="4"/>
              </w:numPr>
            </w:pPr>
            <w:r>
              <w:t>Traffic calming</w:t>
            </w:r>
          </w:p>
          <w:p w14:paraId="47879CA3" w14:textId="6091E868" w:rsidR="00415051" w:rsidRDefault="00415051" w:rsidP="00415051">
            <w:pPr>
              <w:pStyle w:val="ListParagraph"/>
              <w:numPr>
                <w:ilvl w:val="0"/>
                <w:numId w:val="4"/>
              </w:numPr>
            </w:pPr>
            <w:r>
              <w:t>Like ARP</w:t>
            </w:r>
          </w:p>
        </w:tc>
      </w:tr>
      <w:tr w:rsidR="00415051" w14:paraId="270AC748" w14:textId="77777777" w:rsidTr="00415051">
        <w:tc>
          <w:tcPr>
            <w:tcW w:w="3146" w:type="dxa"/>
          </w:tcPr>
          <w:p w14:paraId="50EEB387" w14:textId="6F2F454A" w:rsidR="00415051" w:rsidRDefault="00415051" w:rsidP="00415051">
            <w:r>
              <w:t>River, trees, pathways</w:t>
            </w:r>
          </w:p>
        </w:tc>
        <w:tc>
          <w:tcPr>
            <w:tcW w:w="2579" w:type="dxa"/>
          </w:tcPr>
          <w:p w14:paraId="706A11FD" w14:textId="77777777" w:rsidR="00415051" w:rsidRDefault="00415051" w:rsidP="00415051"/>
        </w:tc>
        <w:tc>
          <w:tcPr>
            <w:tcW w:w="2497" w:type="dxa"/>
          </w:tcPr>
          <w:p w14:paraId="30410FD9" w14:textId="77777777" w:rsidR="00415051" w:rsidRDefault="00415051" w:rsidP="00415051"/>
        </w:tc>
        <w:tc>
          <w:tcPr>
            <w:tcW w:w="2268" w:type="dxa"/>
          </w:tcPr>
          <w:p w14:paraId="4B09B1E7" w14:textId="77777777" w:rsidR="00415051" w:rsidRDefault="00415051" w:rsidP="00415051"/>
        </w:tc>
        <w:tc>
          <w:tcPr>
            <w:tcW w:w="3544" w:type="dxa"/>
          </w:tcPr>
          <w:p w14:paraId="30830059" w14:textId="77777777" w:rsidR="00415051" w:rsidRDefault="00415051" w:rsidP="00415051">
            <w:r>
              <w:t>Concerns:</w:t>
            </w:r>
          </w:p>
          <w:p w14:paraId="2CB12E99" w14:textId="77777777" w:rsidR="00415051" w:rsidRDefault="00415051" w:rsidP="00415051">
            <w:pPr>
              <w:pStyle w:val="ListParagraph"/>
              <w:numPr>
                <w:ilvl w:val="0"/>
                <w:numId w:val="7"/>
              </w:numPr>
            </w:pPr>
            <w:r>
              <w:t>School access</w:t>
            </w:r>
          </w:p>
          <w:p w14:paraId="24557C60" w14:textId="77777777" w:rsidR="00415051" w:rsidRDefault="00415051" w:rsidP="00415051">
            <w:pPr>
              <w:pStyle w:val="ListParagraph"/>
              <w:numPr>
                <w:ilvl w:val="0"/>
                <w:numId w:val="7"/>
              </w:numPr>
            </w:pPr>
            <w:r>
              <w:t>Grocery store</w:t>
            </w:r>
          </w:p>
          <w:p w14:paraId="7E912BB7" w14:textId="77777777" w:rsidR="00415051" w:rsidRDefault="00415051" w:rsidP="00415051">
            <w:pPr>
              <w:pStyle w:val="ListParagraph"/>
              <w:numPr>
                <w:ilvl w:val="0"/>
                <w:numId w:val="7"/>
              </w:numPr>
            </w:pPr>
            <w:r>
              <w:t>Transit access</w:t>
            </w:r>
          </w:p>
          <w:p w14:paraId="4DFABBFD" w14:textId="2246F834" w:rsidR="00415051" w:rsidRDefault="00415051" w:rsidP="00415051">
            <w:r>
              <w:t>People driving too fast within the community</w:t>
            </w:r>
          </w:p>
        </w:tc>
      </w:tr>
      <w:tr w:rsidR="00415051" w14:paraId="1FFC834E" w14:textId="77777777" w:rsidTr="00415051">
        <w:tc>
          <w:tcPr>
            <w:tcW w:w="3146" w:type="dxa"/>
          </w:tcPr>
          <w:p w14:paraId="7AD82695" w14:textId="6502E2AB" w:rsidR="00415051" w:rsidRPr="00394F88" w:rsidRDefault="00415051" w:rsidP="00415051">
            <w:r>
              <w:t xml:space="preserve">Not a resident </w:t>
            </w:r>
            <w:r>
              <w:rPr>
                <w:u w:val="single"/>
              </w:rPr>
              <w:t>BUT</w:t>
            </w:r>
            <w:r>
              <w:t xml:space="preserve"> I like Lazy Loaf &amp; Kettle, LICS</w:t>
            </w:r>
          </w:p>
        </w:tc>
        <w:tc>
          <w:tcPr>
            <w:tcW w:w="2579" w:type="dxa"/>
          </w:tcPr>
          <w:p w14:paraId="514D15BE" w14:textId="77777777" w:rsidR="00415051" w:rsidRDefault="00415051" w:rsidP="00415051"/>
        </w:tc>
        <w:tc>
          <w:tcPr>
            <w:tcW w:w="2497" w:type="dxa"/>
          </w:tcPr>
          <w:p w14:paraId="1547FE5B" w14:textId="77777777" w:rsidR="00415051" w:rsidRDefault="00415051" w:rsidP="00415051"/>
        </w:tc>
        <w:tc>
          <w:tcPr>
            <w:tcW w:w="2268" w:type="dxa"/>
          </w:tcPr>
          <w:p w14:paraId="05F5A4DB" w14:textId="77777777" w:rsidR="00415051" w:rsidRDefault="00415051" w:rsidP="00415051"/>
        </w:tc>
        <w:tc>
          <w:tcPr>
            <w:tcW w:w="3544" w:type="dxa"/>
          </w:tcPr>
          <w:p w14:paraId="3BC21716" w14:textId="1BE436B9" w:rsidR="00415051" w:rsidRDefault="00415051" w:rsidP="00415051">
            <w:r>
              <w:t>I wish the parking in the area would be a bit more “friendly.” It does get crazy.</w:t>
            </w:r>
          </w:p>
        </w:tc>
      </w:tr>
      <w:tr w:rsidR="00415051" w14:paraId="0EFD4B25" w14:textId="77777777" w:rsidTr="00415051">
        <w:tc>
          <w:tcPr>
            <w:tcW w:w="3146" w:type="dxa"/>
          </w:tcPr>
          <w:p w14:paraId="72110A8F" w14:textId="4879CB24" w:rsidR="00415051" w:rsidRDefault="00415051" w:rsidP="00415051">
            <w:r>
              <w:t>The river</w:t>
            </w:r>
          </w:p>
        </w:tc>
        <w:tc>
          <w:tcPr>
            <w:tcW w:w="2579" w:type="dxa"/>
          </w:tcPr>
          <w:p w14:paraId="12CF1480" w14:textId="77777777" w:rsidR="00415051" w:rsidRDefault="00415051" w:rsidP="00415051"/>
        </w:tc>
        <w:tc>
          <w:tcPr>
            <w:tcW w:w="2497" w:type="dxa"/>
          </w:tcPr>
          <w:p w14:paraId="2D52326A" w14:textId="77777777" w:rsidR="00415051" w:rsidRDefault="00415051" w:rsidP="00415051"/>
        </w:tc>
        <w:tc>
          <w:tcPr>
            <w:tcW w:w="2268" w:type="dxa"/>
          </w:tcPr>
          <w:p w14:paraId="4564E406" w14:textId="77777777" w:rsidR="00415051" w:rsidRDefault="00415051" w:rsidP="00415051"/>
        </w:tc>
        <w:tc>
          <w:tcPr>
            <w:tcW w:w="3544" w:type="dxa"/>
          </w:tcPr>
          <w:p w14:paraId="4A8C9A03" w14:textId="2201C2D6" w:rsidR="00415051" w:rsidRDefault="00415051" w:rsidP="00415051">
            <w:r>
              <w:t>Return this lot public parking (34 St &amp; 3 Ave)</w:t>
            </w:r>
          </w:p>
        </w:tc>
      </w:tr>
      <w:tr w:rsidR="00415051" w14:paraId="60D86325" w14:textId="77777777" w:rsidTr="00415051">
        <w:tc>
          <w:tcPr>
            <w:tcW w:w="3146" w:type="dxa"/>
          </w:tcPr>
          <w:p w14:paraId="356335C7" w14:textId="71DCE328" w:rsidR="00415051" w:rsidRDefault="00415051" w:rsidP="00415051">
            <w:r>
              <w:t>Adaptive hockey ice program and facility</w:t>
            </w:r>
          </w:p>
        </w:tc>
        <w:tc>
          <w:tcPr>
            <w:tcW w:w="2579" w:type="dxa"/>
          </w:tcPr>
          <w:p w14:paraId="3A12DCB9" w14:textId="77777777" w:rsidR="00415051" w:rsidRDefault="00415051" w:rsidP="00415051"/>
        </w:tc>
        <w:tc>
          <w:tcPr>
            <w:tcW w:w="2497" w:type="dxa"/>
          </w:tcPr>
          <w:p w14:paraId="00AA7F5A" w14:textId="77777777" w:rsidR="00415051" w:rsidRDefault="00415051" w:rsidP="00415051"/>
        </w:tc>
        <w:tc>
          <w:tcPr>
            <w:tcW w:w="2268" w:type="dxa"/>
          </w:tcPr>
          <w:p w14:paraId="27E44084" w14:textId="77777777" w:rsidR="00415051" w:rsidRDefault="00415051" w:rsidP="00415051"/>
        </w:tc>
        <w:tc>
          <w:tcPr>
            <w:tcW w:w="3544" w:type="dxa"/>
          </w:tcPr>
          <w:p w14:paraId="7A8BD0DB" w14:textId="0304B721" w:rsidR="00415051" w:rsidRDefault="00415051" w:rsidP="00415051">
            <w:r>
              <w:t>Youth involvement</w:t>
            </w:r>
          </w:p>
        </w:tc>
      </w:tr>
      <w:tr w:rsidR="00415051" w14:paraId="489EA443" w14:textId="77777777" w:rsidTr="00415051">
        <w:tc>
          <w:tcPr>
            <w:tcW w:w="3146" w:type="dxa"/>
          </w:tcPr>
          <w:p w14:paraId="58BCAD59" w14:textId="0734502C" w:rsidR="00415051" w:rsidRDefault="00415051" w:rsidP="00415051">
            <w:r>
              <w:t>Easy paddling access</w:t>
            </w:r>
          </w:p>
        </w:tc>
        <w:tc>
          <w:tcPr>
            <w:tcW w:w="2579" w:type="dxa"/>
          </w:tcPr>
          <w:p w14:paraId="59530A85" w14:textId="77777777" w:rsidR="00415051" w:rsidRDefault="00415051" w:rsidP="00415051"/>
        </w:tc>
        <w:tc>
          <w:tcPr>
            <w:tcW w:w="2497" w:type="dxa"/>
          </w:tcPr>
          <w:p w14:paraId="61C76C54" w14:textId="77777777" w:rsidR="00415051" w:rsidRDefault="00415051" w:rsidP="00415051"/>
        </w:tc>
        <w:tc>
          <w:tcPr>
            <w:tcW w:w="2268" w:type="dxa"/>
          </w:tcPr>
          <w:p w14:paraId="3A93AE74" w14:textId="77777777" w:rsidR="00415051" w:rsidRDefault="00415051" w:rsidP="00415051"/>
        </w:tc>
        <w:tc>
          <w:tcPr>
            <w:tcW w:w="3544" w:type="dxa"/>
          </w:tcPr>
          <w:p w14:paraId="4E986D1C" w14:textId="37091E3B" w:rsidR="00415051" w:rsidRDefault="00415051" w:rsidP="00415051">
            <w:r>
              <w:t>Consequences for not stopping at stop signs</w:t>
            </w:r>
          </w:p>
        </w:tc>
      </w:tr>
      <w:tr w:rsidR="00415051" w14:paraId="539F8919" w14:textId="77777777" w:rsidTr="00415051">
        <w:tc>
          <w:tcPr>
            <w:tcW w:w="3146" w:type="dxa"/>
          </w:tcPr>
          <w:p w14:paraId="173D461C" w14:textId="5A75B2A9" w:rsidR="00415051" w:rsidRDefault="00415051" w:rsidP="00415051">
            <w:r>
              <w:t>Bike lane</w:t>
            </w:r>
          </w:p>
        </w:tc>
        <w:tc>
          <w:tcPr>
            <w:tcW w:w="2579" w:type="dxa"/>
          </w:tcPr>
          <w:p w14:paraId="24B76C9A" w14:textId="77777777" w:rsidR="00415051" w:rsidRDefault="00415051" w:rsidP="00415051"/>
        </w:tc>
        <w:tc>
          <w:tcPr>
            <w:tcW w:w="2497" w:type="dxa"/>
          </w:tcPr>
          <w:p w14:paraId="2BCE0DEA" w14:textId="77777777" w:rsidR="00415051" w:rsidRDefault="00415051" w:rsidP="00415051"/>
        </w:tc>
        <w:tc>
          <w:tcPr>
            <w:tcW w:w="2268" w:type="dxa"/>
          </w:tcPr>
          <w:p w14:paraId="1AF885CE" w14:textId="77777777" w:rsidR="00415051" w:rsidRDefault="00415051" w:rsidP="00415051"/>
        </w:tc>
        <w:tc>
          <w:tcPr>
            <w:tcW w:w="3544" w:type="dxa"/>
          </w:tcPr>
          <w:p w14:paraId="4B31E15D" w14:textId="2A2287DC" w:rsidR="00415051" w:rsidRDefault="00415051" w:rsidP="00415051">
            <w:r>
              <w:t>Kids should be able to take buses</w:t>
            </w:r>
          </w:p>
        </w:tc>
      </w:tr>
      <w:tr w:rsidR="00415051" w14:paraId="7CE23D8F" w14:textId="77777777" w:rsidTr="00415051">
        <w:tc>
          <w:tcPr>
            <w:tcW w:w="3146" w:type="dxa"/>
          </w:tcPr>
          <w:p w14:paraId="4D3A43E5" w14:textId="77777777" w:rsidR="00415051" w:rsidRDefault="00415051" w:rsidP="00415051"/>
        </w:tc>
        <w:tc>
          <w:tcPr>
            <w:tcW w:w="2579" w:type="dxa"/>
          </w:tcPr>
          <w:p w14:paraId="4F4B8421" w14:textId="77777777" w:rsidR="00415051" w:rsidRDefault="00415051" w:rsidP="00415051"/>
        </w:tc>
        <w:tc>
          <w:tcPr>
            <w:tcW w:w="2497" w:type="dxa"/>
          </w:tcPr>
          <w:p w14:paraId="1F18BAF6" w14:textId="77777777" w:rsidR="00415051" w:rsidRDefault="00415051" w:rsidP="00415051"/>
        </w:tc>
        <w:tc>
          <w:tcPr>
            <w:tcW w:w="2268" w:type="dxa"/>
          </w:tcPr>
          <w:p w14:paraId="12C92219" w14:textId="77777777" w:rsidR="00415051" w:rsidRDefault="00415051" w:rsidP="00415051"/>
        </w:tc>
        <w:tc>
          <w:tcPr>
            <w:tcW w:w="3544" w:type="dxa"/>
          </w:tcPr>
          <w:p w14:paraId="225B8B3F" w14:textId="77777777" w:rsidR="00415051" w:rsidRDefault="00415051" w:rsidP="00415051">
            <w:r>
              <w:t>Westmount should be for everyone</w:t>
            </w:r>
          </w:p>
          <w:p w14:paraId="492DCB6F" w14:textId="1A89BBBA" w:rsidR="00415051" w:rsidRDefault="00415051" w:rsidP="00415051">
            <w:r>
              <w:t>People shouldn’t live on top of schools. There could be dangerous people.</w:t>
            </w:r>
          </w:p>
        </w:tc>
      </w:tr>
      <w:tr w:rsidR="00415051" w14:paraId="0243FC36" w14:textId="77777777" w:rsidTr="00415051">
        <w:tc>
          <w:tcPr>
            <w:tcW w:w="3146" w:type="dxa"/>
          </w:tcPr>
          <w:p w14:paraId="7343C2C8" w14:textId="77777777" w:rsidR="00415051" w:rsidRDefault="00415051" w:rsidP="00415051"/>
        </w:tc>
        <w:tc>
          <w:tcPr>
            <w:tcW w:w="2579" w:type="dxa"/>
          </w:tcPr>
          <w:p w14:paraId="09946706" w14:textId="77777777" w:rsidR="00415051" w:rsidRDefault="00415051" w:rsidP="00415051"/>
        </w:tc>
        <w:tc>
          <w:tcPr>
            <w:tcW w:w="2497" w:type="dxa"/>
          </w:tcPr>
          <w:p w14:paraId="1D41081B" w14:textId="77777777" w:rsidR="00415051" w:rsidRDefault="00415051" w:rsidP="00415051"/>
        </w:tc>
        <w:tc>
          <w:tcPr>
            <w:tcW w:w="2268" w:type="dxa"/>
          </w:tcPr>
          <w:p w14:paraId="62E0ACC1" w14:textId="77777777" w:rsidR="00415051" w:rsidRDefault="00415051" w:rsidP="00415051"/>
        </w:tc>
        <w:tc>
          <w:tcPr>
            <w:tcW w:w="3544" w:type="dxa"/>
          </w:tcPr>
          <w:p w14:paraId="5BBC0410" w14:textId="77777777" w:rsidR="00415051" w:rsidRDefault="00AE39C3" w:rsidP="00415051">
            <w:r>
              <w:t>Reduce need to drive:</w:t>
            </w:r>
          </w:p>
          <w:p w14:paraId="5707861B" w14:textId="51FA17FF" w:rsidR="00AE39C3" w:rsidRDefault="00AE39C3" w:rsidP="00AE39C3">
            <w:pPr>
              <w:pStyle w:val="ListParagraph"/>
              <w:numPr>
                <w:ilvl w:val="0"/>
                <w:numId w:val="8"/>
              </w:numPr>
            </w:pPr>
            <w:r>
              <w:t>Grocery – quality</w:t>
            </w:r>
          </w:p>
          <w:p w14:paraId="0E7165C9" w14:textId="77777777" w:rsidR="00AE39C3" w:rsidRDefault="00AE39C3" w:rsidP="00AE39C3">
            <w:pPr>
              <w:pStyle w:val="ListParagraph"/>
              <w:numPr>
                <w:ilvl w:val="0"/>
                <w:numId w:val="8"/>
              </w:numPr>
            </w:pPr>
            <w:r>
              <w:t>Entertainment = restaurant, gym, mix with high density residential; e.g., University District model</w:t>
            </w:r>
          </w:p>
          <w:p w14:paraId="658C654B" w14:textId="77777777" w:rsidR="00AE39C3" w:rsidRDefault="00AE39C3" w:rsidP="00AE39C3">
            <w:pPr>
              <w:pStyle w:val="ListParagraph"/>
              <w:numPr>
                <w:ilvl w:val="0"/>
                <w:numId w:val="8"/>
              </w:numPr>
            </w:pPr>
            <w:r>
              <w:t>Enhanced transit connectivity</w:t>
            </w:r>
          </w:p>
          <w:p w14:paraId="605043C0" w14:textId="34A53720" w:rsidR="00AE39C3" w:rsidRDefault="00AE39C3" w:rsidP="00AE39C3">
            <w:pPr>
              <w:pStyle w:val="ListParagraph"/>
              <w:numPr>
                <w:ilvl w:val="0"/>
                <w:numId w:val="8"/>
              </w:numPr>
            </w:pPr>
            <w:r>
              <w:t>Bike lanes</w:t>
            </w:r>
          </w:p>
        </w:tc>
      </w:tr>
      <w:tr w:rsidR="00415051" w14:paraId="56458970" w14:textId="77777777" w:rsidTr="00415051">
        <w:tc>
          <w:tcPr>
            <w:tcW w:w="3146" w:type="dxa"/>
          </w:tcPr>
          <w:p w14:paraId="3565AE62" w14:textId="77777777" w:rsidR="00415051" w:rsidRDefault="00415051" w:rsidP="00415051"/>
        </w:tc>
        <w:tc>
          <w:tcPr>
            <w:tcW w:w="2579" w:type="dxa"/>
          </w:tcPr>
          <w:p w14:paraId="18DFA2E5" w14:textId="77777777" w:rsidR="00415051" w:rsidRDefault="00415051" w:rsidP="00415051"/>
        </w:tc>
        <w:tc>
          <w:tcPr>
            <w:tcW w:w="2497" w:type="dxa"/>
          </w:tcPr>
          <w:p w14:paraId="5678F4FF" w14:textId="77777777" w:rsidR="00415051" w:rsidRDefault="00415051" w:rsidP="00415051"/>
        </w:tc>
        <w:tc>
          <w:tcPr>
            <w:tcW w:w="2268" w:type="dxa"/>
          </w:tcPr>
          <w:p w14:paraId="795BB140" w14:textId="77777777" w:rsidR="00415051" w:rsidRDefault="00415051" w:rsidP="00415051"/>
        </w:tc>
        <w:tc>
          <w:tcPr>
            <w:tcW w:w="3544" w:type="dxa"/>
          </w:tcPr>
          <w:p w14:paraId="4DABE38D" w14:textId="0F6F5786" w:rsidR="00415051" w:rsidRDefault="00AE39C3" w:rsidP="00415051">
            <w:r>
              <w:t>Fix schools to local</w:t>
            </w:r>
          </w:p>
        </w:tc>
      </w:tr>
      <w:tr w:rsidR="00415051" w14:paraId="55087940" w14:textId="77777777" w:rsidTr="00415051">
        <w:tc>
          <w:tcPr>
            <w:tcW w:w="3146" w:type="dxa"/>
          </w:tcPr>
          <w:p w14:paraId="02B44094" w14:textId="77777777" w:rsidR="00415051" w:rsidRDefault="00415051" w:rsidP="00415051"/>
        </w:tc>
        <w:tc>
          <w:tcPr>
            <w:tcW w:w="2579" w:type="dxa"/>
          </w:tcPr>
          <w:p w14:paraId="581E2224" w14:textId="77777777" w:rsidR="00415051" w:rsidRDefault="00415051" w:rsidP="00415051"/>
        </w:tc>
        <w:tc>
          <w:tcPr>
            <w:tcW w:w="2497" w:type="dxa"/>
          </w:tcPr>
          <w:p w14:paraId="171097A6" w14:textId="77777777" w:rsidR="00415051" w:rsidRDefault="00415051" w:rsidP="00415051"/>
        </w:tc>
        <w:tc>
          <w:tcPr>
            <w:tcW w:w="2268" w:type="dxa"/>
          </w:tcPr>
          <w:p w14:paraId="72967A3E" w14:textId="77777777" w:rsidR="00415051" w:rsidRDefault="00415051" w:rsidP="00415051"/>
        </w:tc>
        <w:tc>
          <w:tcPr>
            <w:tcW w:w="3544" w:type="dxa"/>
          </w:tcPr>
          <w:p w14:paraId="11DC8C8B" w14:textId="623D0311" w:rsidR="00415051" w:rsidRDefault="002D601A" w:rsidP="00415051">
            <w:r>
              <w:t>D_ _ _ _, drivers with community</w:t>
            </w:r>
          </w:p>
        </w:tc>
      </w:tr>
      <w:tr w:rsidR="002D601A" w14:paraId="363A0115" w14:textId="77777777" w:rsidTr="00415051">
        <w:tc>
          <w:tcPr>
            <w:tcW w:w="3146" w:type="dxa"/>
          </w:tcPr>
          <w:p w14:paraId="6B0E2696" w14:textId="77777777" w:rsidR="002D601A" w:rsidRDefault="002D601A" w:rsidP="00415051"/>
        </w:tc>
        <w:tc>
          <w:tcPr>
            <w:tcW w:w="2579" w:type="dxa"/>
          </w:tcPr>
          <w:p w14:paraId="18EB3451" w14:textId="77777777" w:rsidR="002D601A" w:rsidRDefault="002D601A" w:rsidP="00415051"/>
        </w:tc>
        <w:tc>
          <w:tcPr>
            <w:tcW w:w="2497" w:type="dxa"/>
          </w:tcPr>
          <w:p w14:paraId="1242D521" w14:textId="77777777" w:rsidR="002D601A" w:rsidRDefault="002D601A" w:rsidP="00415051"/>
        </w:tc>
        <w:tc>
          <w:tcPr>
            <w:tcW w:w="2268" w:type="dxa"/>
          </w:tcPr>
          <w:p w14:paraId="28F71454" w14:textId="77777777" w:rsidR="002D601A" w:rsidRDefault="002D601A" w:rsidP="00415051"/>
        </w:tc>
        <w:tc>
          <w:tcPr>
            <w:tcW w:w="3544" w:type="dxa"/>
          </w:tcPr>
          <w:p w14:paraId="29D39CFB" w14:textId="6F41E064" w:rsidR="002D601A" w:rsidRDefault="002D601A" w:rsidP="00415051">
            <w:r>
              <w:t>Outflow:  zero signage explaining what it is. Overwhelming conclusions from visitors, “it represents the levels the water reached during the flood.”</w:t>
            </w:r>
          </w:p>
        </w:tc>
      </w:tr>
    </w:tbl>
    <w:p w14:paraId="3EEAF249" w14:textId="77777777" w:rsidR="00A24CDD" w:rsidRDefault="00A24CDD"/>
    <w:sectPr w:rsidR="00A24CDD" w:rsidSect="007C5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34" w:right="1440" w:bottom="1440" w:left="144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7274" w14:textId="77777777" w:rsidR="00F1547F" w:rsidRDefault="00F1547F" w:rsidP="008B767F">
      <w:r>
        <w:separator/>
      </w:r>
    </w:p>
  </w:endnote>
  <w:endnote w:type="continuationSeparator" w:id="0">
    <w:p w14:paraId="692809D0" w14:textId="77777777" w:rsidR="00F1547F" w:rsidRDefault="00F1547F" w:rsidP="008B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90293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0A7E2E" w14:textId="31200935" w:rsidR="008B767F" w:rsidRDefault="008B767F" w:rsidP="00893B6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1C2C6B" w14:textId="77777777" w:rsidR="008B767F" w:rsidRDefault="008B7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Times New Roman (Body CS)"/>
        <w:sz w:val="18"/>
      </w:rPr>
      <w:id w:val="9781918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4290E7" w14:textId="709911D6" w:rsidR="008B767F" w:rsidRPr="008B767F" w:rsidRDefault="008B767F" w:rsidP="00893B63">
        <w:pPr>
          <w:pStyle w:val="Footer"/>
          <w:framePr w:wrap="none" w:vAnchor="text" w:hAnchor="margin" w:xAlign="center" w:y="1"/>
          <w:rPr>
            <w:rStyle w:val="PageNumber"/>
            <w:rFonts w:cs="Times New Roman (Body CS)"/>
            <w:sz w:val="18"/>
          </w:rPr>
        </w:pPr>
        <w:r w:rsidRPr="008B767F">
          <w:rPr>
            <w:rStyle w:val="PageNumber"/>
            <w:rFonts w:cs="Times New Roman (Body CS)"/>
            <w:sz w:val="18"/>
          </w:rPr>
          <w:fldChar w:fldCharType="begin"/>
        </w:r>
        <w:r w:rsidRPr="008B767F">
          <w:rPr>
            <w:rStyle w:val="PageNumber"/>
            <w:rFonts w:cs="Times New Roman (Body CS)"/>
            <w:sz w:val="18"/>
          </w:rPr>
          <w:instrText xml:space="preserve"> PAGE </w:instrText>
        </w:r>
        <w:r w:rsidRPr="008B767F">
          <w:rPr>
            <w:rStyle w:val="PageNumber"/>
            <w:rFonts w:cs="Times New Roman (Body CS)"/>
            <w:sz w:val="18"/>
          </w:rPr>
          <w:fldChar w:fldCharType="separate"/>
        </w:r>
        <w:r w:rsidRPr="008B767F">
          <w:rPr>
            <w:rStyle w:val="PageNumber"/>
            <w:rFonts w:cs="Times New Roman (Body CS)"/>
            <w:noProof/>
            <w:sz w:val="18"/>
          </w:rPr>
          <w:t>1</w:t>
        </w:r>
        <w:r w:rsidRPr="008B767F">
          <w:rPr>
            <w:rStyle w:val="PageNumber"/>
            <w:rFonts w:cs="Times New Roman (Body CS)"/>
            <w:sz w:val="18"/>
          </w:rPr>
          <w:fldChar w:fldCharType="end"/>
        </w:r>
      </w:p>
    </w:sdtContent>
  </w:sdt>
  <w:p w14:paraId="5416F7E5" w14:textId="5A20FE9E" w:rsidR="008B767F" w:rsidRPr="008B767F" w:rsidRDefault="007423AC" w:rsidP="007423AC">
    <w:pPr>
      <w:pStyle w:val="Footer"/>
      <w:ind w:left="-567" w:right="-507"/>
      <w:rPr>
        <w:rFonts w:cs="Times New Roman (Body CS)"/>
        <w:sz w:val="18"/>
      </w:rPr>
    </w:pPr>
    <w:r>
      <w:rPr>
        <w:rFonts w:cs="Times New Roman (Body CS)"/>
        <w:sz w:val="18"/>
      </w:rPr>
      <w:t xml:space="preserve">Workshop 1 </w:t>
    </w:r>
    <w:r w:rsidR="007C5658">
      <w:rPr>
        <w:rFonts w:cs="Times New Roman (Body CS)"/>
        <w:sz w:val="18"/>
      </w:rPr>
      <w:t>–</w:t>
    </w:r>
    <w:r>
      <w:rPr>
        <w:rFonts w:cs="Times New Roman (Body CS)"/>
        <w:sz w:val="18"/>
      </w:rPr>
      <w:t xml:space="preserve"> Participants</w:t>
    </w:r>
    <w:r w:rsidR="007C5658">
      <w:rPr>
        <w:rFonts w:cs="Times New Roman (Body CS)"/>
        <w:sz w:val="18"/>
      </w:rPr>
      <w:t>’ Input</w:t>
    </w:r>
    <w:r w:rsidR="008B767F">
      <w:rPr>
        <w:rFonts w:cs="Times New Roman (Body CS)"/>
        <w:sz w:val="18"/>
      </w:rPr>
      <w:tab/>
    </w:r>
    <w:r w:rsidR="008B767F">
      <w:rPr>
        <w:rFonts w:cs="Times New Roman (Body CS)"/>
        <w:sz w:val="18"/>
      </w:rPr>
      <w:tab/>
    </w:r>
    <w:r w:rsidR="008B767F" w:rsidRPr="008B767F">
      <w:rPr>
        <w:rFonts w:cs="Times New Roman (Body CS)"/>
        <w:sz w:val="18"/>
      </w:rPr>
      <w:ptab w:relativeTo="margin" w:alignment="right" w:leader="none"/>
    </w:r>
    <w:r w:rsidR="008B767F">
      <w:rPr>
        <w:rFonts w:cs="Times New Roman (Body CS)"/>
        <w:sz w:val="18"/>
      </w:rPr>
      <w:t>May 18,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768B" w14:textId="77777777" w:rsidR="003D399E" w:rsidRDefault="003D3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A37C" w14:textId="77777777" w:rsidR="00F1547F" w:rsidRDefault="00F1547F" w:rsidP="008B767F">
      <w:r>
        <w:separator/>
      </w:r>
    </w:p>
  </w:footnote>
  <w:footnote w:type="continuationSeparator" w:id="0">
    <w:p w14:paraId="22DB4EF4" w14:textId="77777777" w:rsidR="00F1547F" w:rsidRDefault="00F1547F" w:rsidP="008B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B13D" w14:textId="77777777" w:rsidR="003D399E" w:rsidRDefault="003D3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03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7654"/>
      <w:gridCol w:w="3261"/>
    </w:tblGrid>
    <w:tr w:rsidR="003D399E" w14:paraId="5B5D8407" w14:textId="77777777" w:rsidTr="003D399E">
      <w:tc>
        <w:tcPr>
          <w:tcW w:w="3119" w:type="dxa"/>
        </w:tcPr>
        <w:p w14:paraId="4C451794" w14:textId="6C0D8D03" w:rsidR="003D399E" w:rsidRDefault="003D399E" w:rsidP="003D399E">
          <w:pPr>
            <w:pStyle w:val="Header"/>
            <w:ind w:right="-507"/>
            <w:rPr>
              <w:b/>
              <w:bCs/>
            </w:rPr>
          </w:pPr>
          <w:r w:rsidRPr="003D399E">
            <w:rPr>
              <w:b/>
              <w:bCs/>
              <w:noProof/>
            </w:rPr>
            <w:drawing>
              <wp:inline distT="0" distB="0" distL="0" distR="0" wp14:anchorId="5EE78CAC" wp14:editId="1E8ECECB">
                <wp:extent cx="555352" cy="566057"/>
                <wp:effectExtent l="0" t="0" r="3810" b="5715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745" cy="5939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14:paraId="052D4F71" w14:textId="77777777" w:rsidR="003D399E" w:rsidRDefault="003D399E" w:rsidP="003D399E">
          <w:pPr>
            <w:pStyle w:val="Header"/>
            <w:ind w:left="-567" w:right="-507"/>
            <w:jc w:val="center"/>
            <w:rPr>
              <w:b/>
              <w:bCs/>
            </w:rPr>
          </w:pPr>
          <w:r w:rsidRPr="00250E7F">
            <w:rPr>
              <w:b/>
              <w:bCs/>
            </w:rPr>
            <w:t>The Future of Parkdale – Planning for Growth &amp; Change</w:t>
          </w:r>
        </w:p>
        <w:p w14:paraId="11A67185" w14:textId="5A5008CE" w:rsidR="003D399E" w:rsidRDefault="003D399E" w:rsidP="003D399E">
          <w:pPr>
            <w:pStyle w:val="Header"/>
            <w:ind w:left="-567" w:right="-507"/>
            <w:jc w:val="center"/>
            <w:rPr>
              <w:b/>
              <w:bCs/>
            </w:rPr>
          </w:pPr>
          <w:r>
            <w:rPr>
              <w:b/>
              <w:bCs/>
            </w:rPr>
            <w:t>Workshop 1 – Participants</w:t>
          </w:r>
          <w:r w:rsidR="007C5658">
            <w:rPr>
              <w:b/>
              <w:bCs/>
            </w:rPr>
            <w:t>’ Input</w:t>
          </w:r>
        </w:p>
      </w:tc>
      <w:tc>
        <w:tcPr>
          <w:tcW w:w="3261" w:type="dxa"/>
        </w:tcPr>
        <w:p w14:paraId="395DB7B6" w14:textId="77777777" w:rsidR="003D399E" w:rsidRDefault="003D399E" w:rsidP="008B767F">
          <w:pPr>
            <w:pStyle w:val="Header"/>
            <w:ind w:right="-507"/>
            <w:jc w:val="center"/>
            <w:rPr>
              <w:b/>
              <w:bCs/>
            </w:rPr>
          </w:pPr>
        </w:p>
      </w:tc>
    </w:tr>
  </w:tbl>
  <w:p w14:paraId="7E10E89C" w14:textId="77777777" w:rsidR="003D399E" w:rsidRPr="003D399E" w:rsidRDefault="003D399E" w:rsidP="003D399E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0B62" w14:textId="77777777" w:rsidR="003D399E" w:rsidRDefault="003D3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0DD"/>
    <w:multiLevelType w:val="hybridMultilevel"/>
    <w:tmpl w:val="0800515C"/>
    <w:lvl w:ilvl="0" w:tplc="56B276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021A"/>
    <w:multiLevelType w:val="hybridMultilevel"/>
    <w:tmpl w:val="5A1C4B24"/>
    <w:lvl w:ilvl="0" w:tplc="56B276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C5AA1"/>
    <w:multiLevelType w:val="hybridMultilevel"/>
    <w:tmpl w:val="3A60E918"/>
    <w:lvl w:ilvl="0" w:tplc="56B276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7DF4"/>
    <w:multiLevelType w:val="hybridMultilevel"/>
    <w:tmpl w:val="7AA697AA"/>
    <w:lvl w:ilvl="0" w:tplc="56B276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0C3E"/>
    <w:multiLevelType w:val="hybridMultilevel"/>
    <w:tmpl w:val="B8E6F0AE"/>
    <w:lvl w:ilvl="0" w:tplc="56B276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F7091"/>
    <w:multiLevelType w:val="multilevel"/>
    <w:tmpl w:val="84F6692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45D9F"/>
    <w:multiLevelType w:val="hybridMultilevel"/>
    <w:tmpl w:val="CEAE70DA"/>
    <w:lvl w:ilvl="0" w:tplc="56B276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7C04"/>
    <w:multiLevelType w:val="hybridMultilevel"/>
    <w:tmpl w:val="DD2C9CBA"/>
    <w:lvl w:ilvl="0" w:tplc="56B276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093791">
    <w:abstractNumId w:val="1"/>
  </w:num>
  <w:num w:numId="2" w16cid:durableId="1078405320">
    <w:abstractNumId w:val="5"/>
  </w:num>
  <w:num w:numId="3" w16cid:durableId="905727586">
    <w:abstractNumId w:val="6"/>
  </w:num>
  <w:num w:numId="4" w16cid:durableId="1676225068">
    <w:abstractNumId w:val="0"/>
  </w:num>
  <w:num w:numId="5" w16cid:durableId="1956935492">
    <w:abstractNumId w:val="3"/>
  </w:num>
  <w:num w:numId="6" w16cid:durableId="481508960">
    <w:abstractNumId w:val="4"/>
  </w:num>
  <w:num w:numId="7" w16cid:durableId="1154182112">
    <w:abstractNumId w:val="7"/>
  </w:num>
  <w:num w:numId="8" w16cid:durableId="1311865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9C"/>
    <w:rsid w:val="00112CF4"/>
    <w:rsid w:val="00250E7F"/>
    <w:rsid w:val="00291EAF"/>
    <w:rsid w:val="00294061"/>
    <w:rsid w:val="002D601A"/>
    <w:rsid w:val="00345E24"/>
    <w:rsid w:val="0038165E"/>
    <w:rsid w:val="00394F88"/>
    <w:rsid w:val="003C108E"/>
    <w:rsid w:val="003C5E26"/>
    <w:rsid w:val="003D399E"/>
    <w:rsid w:val="003D5AF8"/>
    <w:rsid w:val="00415051"/>
    <w:rsid w:val="004C4B92"/>
    <w:rsid w:val="004D1FCE"/>
    <w:rsid w:val="005960FF"/>
    <w:rsid w:val="006117AF"/>
    <w:rsid w:val="006D69CD"/>
    <w:rsid w:val="00720D51"/>
    <w:rsid w:val="007423AC"/>
    <w:rsid w:val="007C3452"/>
    <w:rsid w:val="007C5658"/>
    <w:rsid w:val="008B529C"/>
    <w:rsid w:val="008B767F"/>
    <w:rsid w:val="009902A3"/>
    <w:rsid w:val="009A0E58"/>
    <w:rsid w:val="00A112FF"/>
    <w:rsid w:val="00A24CDD"/>
    <w:rsid w:val="00AE39C3"/>
    <w:rsid w:val="00D70EB0"/>
    <w:rsid w:val="00DF0B48"/>
    <w:rsid w:val="00E57655"/>
    <w:rsid w:val="00F03052"/>
    <w:rsid w:val="00F1547F"/>
    <w:rsid w:val="00F17AB7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67D0"/>
  <w15:chartTrackingRefBased/>
  <w15:docId w15:val="{41014AAB-EF49-6E43-88AD-21681640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2A3"/>
    <w:pPr>
      <w:ind w:left="720"/>
      <w:contextualSpacing/>
    </w:pPr>
  </w:style>
  <w:style w:type="numbering" w:customStyle="1" w:styleId="CurrentList1">
    <w:name w:val="Current List1"/>
    <w:uiPriority w:val="99"/>
    <w:rsid w:val="009902A3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8B7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67F"/>
  </w:style>
  <w:style w:type="paragraph" w:styleId="Footer">
    <w:name w:val="footer"/>
    <w:basedOn w:val="Normal"/>
    <w:link w:val="FooterChar"/>
    <w:uiPriority w:val="99"/>
    <w:unhideWhenUsed/>
    <w:rsid w:val="008B7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67F"/>
  </w:style>
  <w:style w:type="character" w:styleId="PageNumber">
    <w:name w:val="page number"/>
    <w:basedOn w:val="DefaultParagraphFont"/>
    <w:uiPriority w:val="99"/>
    <w:semiHidden/>
    <w:unhideWhenUsed/>
    <w:rsid w:val="008B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 Memberships</dc:creator>
  <cp:keywords/>
  <dc:description/>
  <cp:lastModifiedBy>Judy Hoad</cp:lastModifiedBy>
  <cp:revision>2</cp:revision>
  <cp:lastPrinted>2022-06-01T02:52:00Z</cp:lastPrinted>
  <dcterms:created xsi:type="dcterms:W3CDTF">2022-06-01T02:52:00Z</dcterms:created>
  <dcterms:modified xsi:type="dcterms:W3CDTF">2022-06-01T02:52:00Z</dcterms:modified>
</cp:coreProperties>
</file>